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6C" w:rsidRDefault="008D618C" w:rsidP="00997A0F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9543060" cy="6680143"/>
            <wp:effectExtent l="19050" t="0" r="990" b="0"/>
            <wp:docPr id="1" name="Рисунок 1" descr="C:\Users\Кузякино2\Desktop\садик сайтка\учебный пл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зякино2\Desktop\садик сайтка\учебный план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8418" cy="669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8C" w:rsidRDefault="008D618C" w:rsidP="00997A0F">
      <w:pPr>
        <w:spacing w:line="276" w:lineRule="auto"/>
        <w:jc w:val="center"/>
        <w:rPr>
          <w:b/>
        </w:rPr>
      </w:pPr>
    </w:p>
    <w:p w:rsidR="00997A0F" w:rsidRPr="00705057" w:rsidRDefault="00997A0F" w:rsidP="00997A0F">
      <w:pPr>
        <w:spacing w:line="276" w:lineRule="auto"/>
        <w:jc w:val="center"/>
        <w:rPr>
          <w:b/>
        </w:rPr>
      </w:pPr>
      <w:r w:rsidRPr="00705057">
        <w:rPr>
          <w:b/>
        </w:rPr>
        <w:lastRenderedPageBreak/>
        <w:t>Пояснительная записка</w:t>
      </w:r>
    </w:p>
    <w:p w:rsidR="00997A0F" w:rsidRPr="00705057" w:rsidRDefault="00997A0F" w:rsidP="00997A0F">
      <w:pPr>
        <w:spacing w:line="276" w:lineRule="auto"/>
        <w:jc w:val="both"/>
        <w:rPr>
          <w:b/>
          <w:i/>
          <w:u w:val="single"/>
        </w:rPr>
      </w:pPr>
    </w:p>
    <w:p w:rsidR="00997A0F" w:rsidRPr="00705057" w:rsidRDefault="00997A0F" w:rsidP="00997A0F">
      <w:pPr>
        <w:pStyle w:val="a3"/>
        <w:numPr>
          <w:ilvl w:val="0"/>
          <w:numId w:val="2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705057">
        <w:rPr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997A0F" w:rsidRPr="00705057" w:rsidRDefault="00997A0F" w:rsidP="00997A0F">
      <w:pPr>
        <w:pStyle w:val="a3"/>
        <w:numPr>
          <w:ilvl w:val="0"/>
          <w:numId w:val="1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705057">
        <w:rPr>
          <w:sz w:val="24"/>
          <w:szCs w:val="24"/>
        </w:rPr>
        <w:t>Федеральный  закон от 29.12.2012</w:t>
      </w:r>
      <w:r>
        <w:rPr>
          <w:sz w:val="24"/>
          <w:szCs w:val="24"/>
        </w:rPr>
        <w:t>г.</w:t>
      </w:r>
      <w:r w:rsidRPr="00705057">
        <w:rPr>
          <w:sz w:val="24"/>
          <w:szCs w:val="24"/>
        </w:rPr>
        <w:t xml:space="preserve"> № 273-ФЗ «Об образовании в Российской Федерации»; </w:t>
      </w:r>
    </w:p>
    <w:p w:rsidR="00997A0F" w:rsidRPr="00705057" w:rsidRDefault="00997A0F" w:rsidP="00997A0F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 xml:space="preserve">Основная общеобразовательная программа </w:t>
      </w:r>
      <w:r>
        <w:rPr>
          <w:sz w:val="24"/>
          <w:szCs w:val="24"/>
          <w:lang w:val="tt-RU"/>
        </w:rPr>
        <w:t>структурного подразделения МБОУ “</w:t>
      </w:r>
      <w:r w:rsidR="00CD692E">
        <w:rPr>
          <w:sz w:val="24"/>
          <w:szCs w:val="24"/>
          <w:lang w:val="tt-RU"/>
        </w:rPr>
        <w:t xml:space="preserve">Кузякинская </w:t>
      </w:r>
      <w:r>
        <w:rPr>
          <w:sz w:val="24"/>
          <w:szCs w:val="24"/>
          <w:lang w:val="tt-RU"/>
        </w:rPr>
        <w:t xml:space="preserve"> ООШ” </w:t>
      </w:r>
      <w:r w:rsidR="00CD692E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 xml:space="preserve">ДОУ </w:t>
      </w:r>
      <w:r>
        <w:rPr>
          <w:sz w:val="24"/>
          <w:szCs w:val="24"/>
          <w:lang w:val="tt-RU"/>
        </w:rPr>
        <w:t>“</w:t>
      </w:r>
      <w:r w:rsidR="0093544B">
        <w:rPr>
          <w:sz w:val="24"/>
          <w:szCs w:val="24"/>
          <w:lang w:val="tt-RU"/>
        </w:rPr>
        <w:t>Кузякин</w:t>
      </w:r>
      <w:r w:rsidR="00CD692E">
        <w:rPr>
          <w:sz w:val="24"/>
          <w:szCs w:val="24"/>
          <w:lang w:val="tt-RU"/>
        </w:rPr>
        <w:t>ский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детский сад</w:t>
      </w:r>
      <w:r>
        <w:rPr>
          <w:sz w:val="24"/>
          <w:szCs w:val="24"/>
          <w:lang w:val="tt-RU"/>
        </w:rPr>
        <w:t>”</w:t>
      </w:r>
      <w:r w:rsidRPr="00705057">
        <w:rPr>
          <w:sz w:val="24"/>
          <w:szCs w:val="24"/>
        </w:rPr>
        <w:t>;</w:t>
      </w:r>
    </w:p>
    <w:p w:rsidR="00997A0F" w:rsidRDefault="00997A0F" w:rsidP="00997A0F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>СанПиН 2.4.1.3049-13  «Санитарно-эпидемиологические требования к устройству, содержанию и организации режима работы в дошкольных организациях» утвержденным постановлением Главного государственного санитарного врача РФ от 15.05.2013г</w:t>
      </w:r>
      <w:r>
        <w:rPr>
          <w:sz w:val="24"/>
          <w:szCs w:val="24"/>
        </w:rPr>
        <w:t>.</w:t>
      </w:r>
      <w:r w:rsidRPr="00705057">
        <w:rPr>
          <w:sz w:val="24"/>
          <w:szCs w:val="24"/>
        </w:rPr>
        <w:t xml:space="preserve"> №26;</w:t>
      </w:r>
    </w:p>
    <w:p w:rsidR="00997A0F" w:rsidRDefault="00997A0F" w:rsidP="00997A0F">
      <w:pPr>
        <w:numPr>
          <w:ilvl w:val="0"/>
          <w:numId w:val="1"/>
        </w:numPr>
        <w:spacing w:line="276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Приказ Министерства образования и науки РФ от 28.12.2010г. №2106 </w:t>
      </w:r>
      <w:r w:rsidRPr="00B348F5">
        <w:rPr>
          <w:lang w:eastAsia="en-US"/>
        </w:rPr>
        <w:t>«</w:t>
      </w:r>
      <w:r>
        <w:rPr>
          <w:lang w:eastAsia="en-US"/>
        </w:rPr>
        <w:t>Об утверждении Федеральных</w:t>
      </w:r>
      <w:r w:rsidRPr="00B348F5">
        <w:rPr>
          <w:lang w:eastAsia="en-US"/>
        </w:rPr>
        <w:t xml:space="preserve"> требован</w:t>
      </w:r>
      <w:r>
        <w:rPr>
          <w:lang w:eastAsia="en-US"/>
        </w:rPr>
        <w:t>ий</w:t>
      </w:r>
      <w:r w:rsidRPr="00B348F5">
        <w:rPr>
          <w:lang w:eastAsia="en-US"/>
        </w:rPr>
        <w:t xml:space="preserve"> к образовательным учреждениям в части охраны здоровья обучающихся, воспитанников</w:t>
      </w:r>
      <w:r>
        <w:rPr>
          <w:lang w:eastAsia="en-US"/>
        </w:rPr>
        <w:t>»;</w:t>
      </w:r>
    </w:p>
    <w:p w:rsidR="00997A0F" w:rsidRDefault="00997A0F" w:rsidP="00997A0F">
      <w:pPr>
        <w:numPr>
          <w:ilvl w:val="0"/>
          <w:numId w:val="1"/>
        </w:numPr>
        <w:spacing w:line="276" w:lineRule="auto"/>
        <w:contextualSpacing/>
        <w:jc w:val="both"/>
        <w:rPr>
          <w:lang w:eastAsia="en-US"/>
        </w:rPr>
      </w:pPr>
      <w:r>
        <w:rPr>
          <w:lang w:eastAsia="en-US"/>
        </w:rPr>
        <w:t>Приказ Министерства образования и науки РФ от 30.08.2013г. №1014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Pr="005A7F13">
        <w:rPr>
          <w:lang w:eastAsia="en-US"/>
        </w:rPr>
        <w:t>;</w:t>
      </w:r>
    </w:p>
    <w:p w:rsidR="00997A0F" w:rsidRPr="00EB6DF7" w:rsidRDefault="00997A0F" w:rsidP="00997A0F">
      <w:pPr>
        <w:numPr>
          <w:ilvl w:val="0"/>
          <w:numId w:val="1"/>
        </w:numPr>
        <w:spacing w:line="276" w:lineRule="auto"/>
        <w:contextualSpacing/>
        <w:jc w:val="both"/>
      </w:pPr>
      <w:r>
        <w:t>«Методические рекомендации</w:t>
      </w:r>
      <w:r w:rsidRPr="00705057">
        <w:t xml:space="preserve"> по организации обучения детей татарскому и русскому языкам в дошкольных образовательных учреждениях»</w:t>
      </w:r>
      <w:r>
        <w:t xml:space="preserve"> (№15588/13 от 08.11.2013г.) </w:t>
      </w:r>
    </w:p>
    <w:p w:rsidR="00997A0F" w:rsidRPr="00705057" w:rsidRDefault="00997A0F" w:rsidP="00997A0F">
      <w:pPr>
        <w:pStyle w:val="a3"/>
        <w:numPr>
          <w:ilvl w:val="0"/>
          <w:numId w:val="2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705057">
        <w:rPr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997A0F" w:rsidRPr="00705057" w:rsidRDefault="00997A0F" w:rsidP="00997A0F">
      <w:pPr>
        <w:spacing w:line="276" w:lineRule="auto"/>
        <w:ind w:firstLine="709"/>
        <w:jc w:val="both"/>
      </w:pPr>
      <w:r w:rsidRPr="00705057">
        <w:t xml:space="preserve">В структуре учебного плана выделяется инвариантная и вариативная  часть. </w:t>
      </w:r>
    </w:p>
    <w:p w:rsidR="00997A0F" w:rsidRDefault="00997A0F" w:rsidP="00997A0F">
      <w:pPr>
        <w:spacing w:line="276" w:lineRule="auto"/>
        <w:ind w:firstLine="709"/>
        <w:jc w:val="both"/>
      </w:pPr>
      <w:r w:rsidRPr="00705057">
        <w:t xml:space="preserve">Инвариантная часть обеспечивает выполнение обязательной части основной </w:t>
      </w:r>
      <w:r>
        <w:t xml:space="preserve">общеобразовательной программы </w:t>
      </w:r>
      <w:r w:rsidRPr="00705057">
        <w:t xml:space="preserve">ДОУ  на основе содержания программы «От рождения до школы» под редакцией Н.Е. </w:t>
      </w:r>
      <w:proofErr w:type="spellStart"/>
      <w:r w:rsidRPr="00705057">
        <w:t>Вераксы</w:t>
      </w:r>
      <w:proofErr w:type="spellEnd"/>
      <w:r w:rsidRPr="00705057">
        <w:t xml:space="preserve">, </w:t>
      </w:r>
      <w:r>
        <w:t>Т.С. Комаровой, М.А. Васильевой</w:t>
      </w:r>
      <w:r>
        <w:rPr>
          <w:lang w:val="tt-RU"/>
        </w:rPr>
        <w:t xml:space="preserve"> (пилотный вариант,2014)</w:t>
      </w:r>
      <w:r w:rsidRPr="00705057">
        <w:t xml:space="preserve"> Инвариантная часть реализуется через </w:t>
      </w:r>
      <w:r w:rsidRPr="00705057">
        <w:rPr>
          <w:bCs/>
        </w:rPr>
        <w:t xml:space="preserve">непосредственно образовательную деятельность, </w:t>
      </w:r>
      <w:r w:rsidRPr="00705057">
        <w:t>отводимую на усвоение основной программы.</w:t>
      </w:r>
    </w:p>
    <w:p w:rsidR="00997A0F" w:rsidRPr="00705057" w:rsidRDefault="00997A0F" w:rsidP="00997A0F">
      <w:pPr>
        <w:spacing w:line="276" w:lineRule="auto"/>
        <w:ind w:firstLine="709"/>
        <w:jc w:val="both"/>
      </w:pPr>
      <w:proofErr w:type="gramStart"/>
      <w:r w:rsidRPr="00705057">
        <w:t>В вариативную часть  включены НОД по реализации регионального компонента.</w:t>
      </w:r>
      <w:proofErr w:type="gramEnd"/>
    </w:p>
    <w:p w:rsidR="00997A0F" w:rsidRPr="00705057" w:rsidRDefault="00997A0F" w:rsidP="00997A0F">
      <w:pPr>
        <w:pStyle w:val="1"/>
        <w:spacing w:before="0" w:beforeAutospacing="0" w:after="0" w:afterAutospacing="0" w:line="276" w:lineRule="auto"/>
        <w:ind w:firstLine="700"/>
        <w:jc w:val="both"/>
      </w:pPr>
      <w:r w:rsidRPr="00705057">
        <w:t xml:space="preserve">Согласно </w:t>
      </w:r>
      <w:r>
        <w:t>«Методическим рекомендациям</w:t>
      </w:r>
      <w:r w:rsidRPr="00705057">
        <w:t xml:space="preserve"> по организации обучения детей татарскому и русскому языкам </w:t>
      </w:r>
      <w:proofErr w:type="gramStart"/>
      <w:r w:rsidRPr="00705057">
        <w:t>в</w:t>
      </w:r>
      <w:proofErr w:type="gramEnd"/>
      <w:r w:rsidRPr="00705057">
        <w:t xml:space="preserve"> дошкольных образовательных учреждениях</w:t>
      </w:r>
      <w:proofErr w:type="gramStart"/>
      <w:r w:rsidRPr="00705057">
        <w:t>»</w:t>
      </w:r>
      <w:r>
        <w:rPr>
          <w:rStyle w:val="normalchar"/>
        </w:rPr>
        <w:t>и</w:t>
      </w:r>
      <w:proofErr w:type="gramEnd"/>
      <w:r>
        <w:rPr>
          <w:rStyle w:val="normalchar"/>
        </w:rPr>
        <w:t xml:space="preserve"> в</w:t>
      </w:r>
      <w:r w:rsidRPr="00705057">
        <w:rPr>
          <w:rStyle w:val="normalchar"/>
        </w:rPr>
        <w:t xml:space="preserve">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ДОУ» </w:t>
      </w:r>
      <w:r w:rsidRPr="00705057">
        <w:t xml:space="preserve">обучение родному (татарскому) языку начинается с первой младшей группы (с двух лет) и проводится  воспитателем по обучению </w:t>
      </w:r>
      <w:r>
        <w:rPr>
          <w:lang w:val="tt-RU"/>
        </w:rPr>
        <w:t>русском</w:t>
      </w:r>
      <w:r>
        <w:t xml:space="preserve">у языку </w:t>
      </w:r>
      <w:r w:rsidRPr="00705057">
        <w:t xml:space="preserve"> в форме игры в рамках режима дня. </w:t>
      </w:r>
      <w:r w:rsidRPr="00705057">
        <w:rPr>
          <w:rStyle w:val="normalchar"/>
        </w:rPr>
        <w:t>Начиная со средней групп</w:t>
      </w:r>
      <w:r>
        <w:rPr>
          <w:rStyle w:val="normalchar"/>
        </w:rPr>
        <w:t>ы, вводится обучение детей рус</w:t>
      </w:r>
      <w:r w:rsidRPr="00705057">
        <w:rPr>
          <w:rStyle w:val="normalchar"/>
        </w:rPr>
        <w:t>скому языку 3 раза в нед</w:t>
      </w:r>
      <w:r>
        <w:rPr>
          <w:rStyle w:val="normalchar"/>
        </w:rPr>
        <w:t xml:space="preserve">елю в первую половину дня. </w:t>
      </w:r>
    </w:p>
    <w:p w:rsidR="00997A0F" w:rsidRPr="00705057" w:rsidRDefault="00997A0F" w:rsidP="00997A0F">
      <w:pPr>
        <w:pStyle w:val="1"/>
        <w:spacing w:before="0" w:beforeAutospacing="0" w:after="0" w:afterAutospacing="0" w:line="276" w:lineRule="auto"/>
        <w:ind w:firstLine="697"/>
        <w:jc w:val="both"/>
        <w:rPr>
          <w:rStyle w:val="normalchar"/>
        </w:rPr>
      </w:pPr>
      <w:r w:rsidRPr="00705057">
        <w:rPr>
          <w:rStyle w:val="normalchar"/>
        </w:rPr>
        <w:t xml:space="preserve">Для </w:t>
      </w:r>
      <w:r>
        <w:rPr>
          <w:rStyle w:val="normalchar"/>
        </w:rPr>
        <w:t>организации обучения детей рус</w:t>
      </w:r>
      <w:r w:rsidRPr="00705057">
        <w:rPr>
          <w:rStyle w:val="normalchar"/>
        </w:rPr>
        <w:t>скому языку 3 раза в неделю в режимные моменты переносятся следующие НОД:</w:t>
      </w:r>
    </w:p>
    <w:p w:rsidR="00997A0F" w:rsidRPr="00705057" w:rsidRDefault="00997A0F" w:rsidP="00997A0F">
      <w:pPr>
        <w:pStyle w:val="1"/>
        <w:spacing w:before="0" w:beforeAutospacing="0" w:after="0" w:afterAutospacing="0" w:line="276" w:lineRule="auto"/>
        <w:jc w:val="both"/>
        <w:rPr>
          <w:rStyle w:val="normalchar"/>
        </w:rPr>
      </w:pPr>
      <w:r w:rsidRPr="00705057">
        <w:rPr>
          <w:rStyle w:val="normalchar"/>
        </w:rPr>
        <w:t xml:space="preserve">в средней группе: </w:t>
      </w:r>
    </w:p>
    <w:p w:rsidR="00997A0F" w:rsidRPr="00705057" w:rsidRDefault="00997A0F" w:rsidP="00997A0F">
      <w:pPr>
        <w:pStyle w:val="1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705057">
        <w:rPr>
          <w:rStyle w:val="list0020paragraphcharchar"/>
        </w:rPr>
        <w:t>«Лепка/Аппликация» («Художественное творчество»);</w:t>
      </w:r>
    </w:p>
    <w:p w:rsidR="00997A0F" w:rsidRPr="00705057" w:rsidRDefault="00997A0F" w:rsidP="00997A0F">
      <w:pPr>
        <w:pStyle w:val="1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Style w:val="list0020paragraphcharchar"/>
        </w:rPr>
      </w:pPr>
      <w:r w:rsidRPr="00705057">
        <w:rPr>
          <w:rStyle w:val="list0020paragraphcharchar"/>
        </w:rPr>
        <w:t>«Формирование целостной карт</w:t>
      </w:r>
      <w:r>
        <w:rPr>
          <w:rStyle w:val="list0020paragraphcharchar"/>
        </w:rPr>
        <w:t>ины мира, расширение кругозора»;</w:t>
      </w:r>
    </w:p>
    <w:p w:rsidR="00997A0F" w:rsidRPr="00705057" w:rsidRDefault="00997A0F" w:rsidP="00997A0F">
      <w:pPr>
        <w:pStyle w:val="1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705057">
        <w:rPr>
          <w:rStyle w:val="list0020paragraphcharchar"/>
        </w:rPr>
        <w:t>«Рисование» («Художественное творчество»);</w:t>
      </w:r>
    </w:p>
    <w:p w:rsidR="00997A0F" w:rsidRPr="00705057" w:rsidRDefault="00997A0F" w:rsidP="00997A0F">
      <w:pPr>
        <w:pStyle w:val="1"/>
        <w:spacing w:before="0" w:beforeAutospacing="0" w:after="0" w:afterAutospacing="0" w:line="276" w:lineRule="auto"/>
        <w:jc w:val="both"/>
        <w:rPr>
          <w:rStyle w:val="normalchar"/>
        </w:rPr>
      </w:pPr>
      <w:r w:rsidRPr="00705057">
        <w:rPr>
          <w:rStyle w:val="normalchar"/>
        </w:rPr>
        <w:t>в старшей</w:t>
      </w:r>
      <w:r>
        <w:rPr>
          <w:rStyle w:val="normalchar"/>
          <w:lang w:val="tt-RU"/>
        </w:rPr>
        <w:t xml:space="preserve"> и подготовителҗной группе</w:t>
      </w:r>
      <w:r w:rsidRPr="00705057">
        <w:rPr>
          <w:rStyle w:val="normalchar"/>
        </w:rPr>
        <w:t>группе:</w:t>
      </w:r>
    </w:p>
    <w:p w:rsidR="00997A0F" w:rsidRPr="00705057" w:rsidRDefault="00997A0F" w:rsidP="00997A0F">
      <w:pPr>
        <w:pStyle w:val="1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705057">
        <w:rPr>
          <w:rStyle w:val="list0020paragraphcharchar"/>
        </w:rPr>
        <w:t xml:space="preserve">«Познавательно-исследовательская и продуктивная (конструктивная) деятельность» («Познание»); </w:t>
      </w:r>
    </w:p>
    <w:p w:rsidR="00997A0F" w:rsidRPr="00F82572" w:rsidRDefault="00997A0F" w:rsidP="00997A0F">
      <w:pPr>
        <w:pStyle w:val="list0020paragraph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Style w:val="list0020paragraphcharchar"/>
        </w:rPr>
      </w:pPr>
      <w:r w:rsidRPr="00705057">
        <w:rPr>
          <w:rStyle w:val="list0020paragraphcharchar"/>
        </w:rPr>
        <w:t>«Рисование» («Художественное творчество»);</w:t>
      </w:r>
    </w:p>
    <w:p w:rsidR="00997A0F" w:rsidRPr="005600EF" w:rsidRDefault="00997A0F" w:rsidP="00997A0F">
      <w:pPr>
        <w:pStyle w:val="list0020paragraph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705057">
        <w:rPr>
          <w:rStyle w:val="list0020paragraphcharchar"/>
        </w:rPr>
        <w:lastRenderedPageBreak/>
        <w:t>«Формирование целостной карт</w:t>
      </w:r>
      <w:r>
        <w:rPr>
          <w:rStyle w:val="list0020paragraphcharchar"/>
        </w:rPr>
        <w:t>ины мира «</w:t>
      </w:r>
      <w:r>
        <w:rPr>
          <w:rStyle w:val="list0020paragraphcharchar"/>
          <w:lang w:val="tt-RU"/>
        </w:rPr>
        <w:t>Познание</w:t>
      </w:r>
      <w:r>
        <w:rPr>
          <w:rStyle w:val="list0020paragraphcharchar"/>
        </w:rPr>
        <w:t>»;</w:t>
      </w:r>
    </w:p>
    <w:p w:rsidR="00997A0F" w:rsidRPr="006E7822" w:rsidRDefault="00997A0F" w:rsidP="00997A0F">
      <w:pPr>
        <w:spacing w:line="276" w:lineRule="auto"/>
        <w:ind w:firstLine="708"/>
        <w:jc w:val="both"/>
        <w:rPr>
          <w:lang w:val="tt-RU"/>
        </w:rPr>
      </w:pPr>
      <w:r w:rsidRPr="00705057">
        <w:t>Исходя из этого, реализация задач этих образовательных областей переносятся в режимные моменты.</w:t>
      </w:r>
    </w:p>
    <w:p w:rsidR="00997A0F" w:rsidRPr="00694D52" w:rsidRDefault="00997A0F" w:rsidP="00997A0F">
      <w:pPr>
        <w:spacing w:line="276" w:lineRule="auto"/>
        <w:ind w:firstLine="709"/>
        <w:jc w:val="both"/>
        <w:rPr>
          <w:lang w:val="tt-RU"/>
        </w:rPr>
      </w:pPr>
      <w:r w:rsidRPr="00705057">
        <w:t xml:space="preserve">Таким образом, общее количество </w:t>
      </w:r>
      <w:r w:rsidRPr="00705057">
        <w:rPr>
          <w:bCs/>
        </w:rPr>
        <w:t>НОД</w:t>
      </w:r>
      <w:r w:rsidRPr="00705057">
        <w:t xml:space="preserve"> в неделю по возрастным группам:</w:t>
      </w:r>
    </w:p>
    <w:p w:rsidR="00997A0F" w:rsidRDefault="00997A0F" w:rsidP="00997A0F">
      <w:pPr>
        <w:pStyle w:val="a3"/>
        <w:spacing w:line="276" w:lineRule="auto"/>
        <w:ind w:left="0"/>
        <w:jc w:val="both"/>
        <w:rPr>
          <w:sz w:val="24"/>
          <w:szCs w:val="24"/>
          <w:u w:val="single"/>
          <w:lang w:val="tt-RU"/>
        </w:rPr>
      </w:pPr>
      <w:r w:rsidRPr="00705057">
        <w:rPr>
          <w:sz w:val="24"/>
          <w:szCs w:val="24"/>
          <w:u w:val="single"/>
        </w:rPr>
        <w:t>Инвариантная часть:</w:t>
      </w:r>
    </w:p>
    <w:p w:rsidR="00997A0F" w:rsidRPr="00694D52" w:rsidRDefault="00997A0F" w:rsidP="00997A0F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tt-RU"/>
        </w:rPr>
      </w:pPr>
      <w:r w:rsidRPr="00694D52">
        <w:rPr>
          <w:sz w:val="24"/>
          <w:szCs w:val="24"/>
          <w:lang w:val="tt-RU"/>
        </w:rPr>
        <w:t>2 группа раннего возраста  -10 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 xml:space="preserve">1 младшая группа – 10 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 xml:space="preserve">2 младшая группа – 10 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средняя группа – </w:t>
      </w:r>
      <w:r>
        <w:rPr>
          <w:sz w:val="24"/>
          <w:szCs w:val="24"/>
          <w:lang w:val="tt-RU"/>
        </w:rPr>
        <w:t>10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>старшая группа –</w:t>
      </w:r>
      <w:r>
        <w:rPr>
          <w:sz w:val="24"/>
          <w:szCs w:val="24"/>
        </w:rPr>
        <w:t xml:space="preserve"> 1</w:t>
      </w:r>
      <w:r>
        <w:rPr>
          <w:sz w:val="24"/>
          <w:szCs w:val="24"/>
          <w:lang w:val="tt-RU"/>
        </w:rPr>
        <w:t>3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>подготовительная группа –</w:t>
      </w:r>
      <w:r>
        <w:rPr>
          <w:sz w:val="24"/>
          <w:szCs w:val="24"/>
        </w:rPr>
        <w:t xml:space="preserve"> 1</w:t>
      </w:r>
      <w:r>
        <w:rPr>
          <w:sz w:val="24"/>
          <w:szCs w:val="24"/>
          <w:lang w:val="tt-RU"/>
        </w:rPr>
        <w:t>4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spacing w:after="0"/>
        <w:ind w:left="0"/>
        <w:jc w:val="both"/>
        <w:rPr>
          <w:sz w:val="24"/>
          <w:szCs w:val="24"/>
        </w:rPr>
      </w:pPr>
      <w:r w:rsidRPr="00705057">
        <w:rPr>
          <w:sz w:val="24"/>
          <w:szCs w:val="24"/>
          <w:u w:val="single"/>
        </w:rPr>
        <w:t>Вариативная часть:</w:t>
      </w:r>
    </w:p>
    <w:p w:rsidR="00997A0F" w:rsidRPr="00071E9B" w:rsidRDefault="00997A0F" w:rsidP="00997A0F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2 группа раннего возраста (1.5-2 лет)  -0</w:t>
      </w:r>
    </w:p>
    <w:p w:rsidR="00997A0F" w:rsidRPr="00071E9B" w:rsidRDefault="00997A0F" w:rsidP="00997A0F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 w:rsidRPr="00705057">
        <w:rPr>
          <w:sz w:val="24"/>
          <w:szCs w:val="24"/>
        </w:rPr>
        <w:t>1 младшая группа</w:t>
      </w:r>
      <w:r>
        <w:rPr>
          <w:sz w:val="24"/>
          <w:szCs w:val="24"/>
          <w:lang w:val="tt-RU"/>
        </w:rPr>
        <w:t xml:space="preserve"> (2-3 лет)</w:t>
      </w:r>
      <w:r w:rsidRPr="00705057">
        <w:rPr>
          <w:sz w:val="24"/>
          <w:szCs w:val="24"/>
        </w:rPr>
        <w:t xml:space="preserve"> – 0</w:t>
      </w:r>
    </w:p>
    <w:p w:rsidR="00997A0F" w:rsidRPr="00705057" w:rsidRDefault="00997A0F" w:rsidP="00997A0F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младшая группа </w:t>
      </w:r>
      <w:r>
        <w:rPr>
          <w:sz w:val="24"/>
          <w:szCs w:val="24"/>
          <w:lang w:val="tt-RU"/>
        </w:rPr>
        <w:t xml:space="preserve">(3-4 лет) 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  <w:lang w:val="tt-RU"/>
        </w:rPr>
        <w:t>1НОД</w:t>
      </w:r>
    </w:p>
    <w:p w:rsidR="00997A0F" w:rsidRPr="00705057" w:rsidRDefault="00997A0F" w:rsidP="00997A0F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средняя группа – </w:t>
      </w:r>
      <w:r>
        <w:rPr>
          <w:sz w:val="24"/>
          <w:szCs w:val="24"/>
          <w:lang w:val="tt-RU"/>
        </w:rPr>
        <w:t>1</w:t>
      </w:r>
      <w:r w:rsidRPr="00705057">
        <w:rPr>
          <w:bCs/>
          <w:sz w:val="24"/>
          <w:szCs w:val="24"/>
        </w:rPr>
        <w:t xml:space="preserve">НОД </w:t>
      </w:r>
    </w:p>
    <w:p w:rsidR="00997A0F" w:rsidRPr="00694D52" w:rsidRDefault="00997A0F" w:rsidP="00997A0F">
      <w:pPr>
        <w:pStyle w:val="a3"/>
        <w:numPr>
          <w:ilvl w:val="0"/>
          <w:numId w:val="4"/>
        </w:numPr>
        <w:spacing w:after="0"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старшая группа – </w:t>
      </w:r>
      <w:r>
        <w:rPr>
          <w:sz w:val="24"/>
          <w:szCs w:val="24"/>
          <w:lang w:val="tt-RU"/>
        </w:rPr>
        <w:t>1</w:t>
      </w:r>
      <w:r w:rsidRPr="00705057">
        <w:rPr>
          <w:bCs/>
          <w:sz w:val="24"/>
          <w:szCs w:val="24"/>
        </w:rPr>
        <w:t xml:space="preserve">НОД </w:t>
      </w:r>
    </w:p>
    <w:p w:rsidR="00997A0F" w:rsidRPr="00CD692E" w:rsidRDefault="00997A0F" w:rsidP="00997A0F">
      <w:pPr>
        <w:pStyle w:val="a3"/>
        <w:numPr>
          <w:ilvl w:val="0"/>
          <w:numId w:val="4"/>
        </w:numPr>
        <w:jc w:val="both"/>
        <w:rPr>
          <w:sz w:val="24"/>
          <w:szCs w:val="24"/>
          <w:lang w:val="tt-RU"/>
        </w:rPr>
      </w:pPr>
      <w:r w:rsidRPr="00CD692E">
        <w:rPr>
          <w:sz w:val="24"/>
          <w:szCs w:val="24"/>
        </w:rPr>
        <w:t xml:space="preserve">подготовительная к школе группа – </w:t>
      </w:r>
      <w:r w:rsidRPr="00CD692E">
        <w:rPr>
          <w:sz w:val="24"/>
          <w:szCs w:val="24"/>
          <w:lang w:val="tt-RU"/>
        </w:rPr>
        <w:t>2</w:t>
      </w:r>
      <w:r w:rsidRPr="00CD692E">
        <w:rPr>
          <w:bCs/>
          <w:sz w:val="24"/>
          <w:szCs w:val="24"/>
        </w:rPr>
        <w:t>НО</w:t>
      </w:r>
      <w:r w:rsidRPr="00CD692E">
        <w:rPr>
          <w:bCs/>
          <w:sz w:val="24"/>
          <w:szCs w:val="24"/>
          <w:lang w:val="tt-RU"/>
        </w:rPr>
        <w:t>Д</w:t>
      </w:r>
    </w:p>
    <w:p w:rsidR="00997A0F" w:rsidRDefault="00997A0F" w:rsidP="00997A0F">
      <w:pPr>
        <w:pStyle w:val="a3"/>
        <w:spacing w:after="0" w:line="276" w:lineRule="auto"/>
        <w:ind w:left="0"/>
        <w:jc w:val="both"/>
        <w:rPr>
          <w:bCs/>
          <w:sz w:val="24"/>
          <w:szCs w:val="24"/>
          <w:u w:val="single"/>
          <w:lang w:val="tt-RU"/>
        </w:rPr>
      </w:pPr>
      <w:r w:rsidRPr="00705057">
        <w:rPr>
          <w:bCs/>
          <w:sz w:val="24"/>
          <w:szCs w:val="24"/>
          <w:u w:val="single"/>
        </w:rPr>
        <w:t>Максимальная нагрузка:</w:t>
      </w:r>
    </w:p>
    <w:p w:rsidR="00997A0F" w:rsidRPr="00694D52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  <w:lang w:val="tt-RU"/>
        </w:rPr>
      </w:pPr>
      <w:r w:rsidRPr="00694D52">
        <w:rPr>
          <w:bCs/>
          <w:sz w:val="24"/>
          <w:szCs w:val="24"/>
          <w:lang w:val="tt-RU"/>
        </w:rPr>
        <w:t>2 группа раннего возраста -10 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 xml:space="preserve">1 младшая группа – 10 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 младшая группа – 1</w:t>
      </w:r>
      <w:r>
        <w:rPr>
          <w:sz w:val="24"/>
          <w:szCs w:val="24"/>
          <w:lang w:val="tt-RU"/>
        </w:rPr>
        <w:t>1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 xml:space="preserve">средняя </w:t>
      </w:r>
      <w:r>
        <w:rPr>
          <w:sz w:val="24"/>
          <w:szCs w:val="24"/>
        </w:rPr>
        <w:t>группа – 1</w:t>
      </w:r>
      <w:r>
        <w:rPr>
          <w:sz w:val="24"/>
          <w:szCs w:val="24"/>
          <w:lang w:val="tt-RU"/>
        </w:rPr>
        <w:t>1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 – 1</w:t>
      </w:r>
      <w:r>
        <w:rPr>
          <w:sz w:val="24"/>
          <w:szCs w:val="24"/>
          <w:lang w:val="tt-RU"/>
        </w:rPr>
        <w:t>4</w:t>
      </w:r>
      <w:r w:rsidRPr="00705057">
        <w:rPr>
          <w:bCs/>
          <w:sz w:val="24"/>
          <w:szCs w:val="24"/>
        </w:rPr>
        <w:t>НОД</w:t>
      </w:r>
    </w:p>
    <w:p w:rsidR="00997A0F" w:rsidRPr="005600EF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 – 1</w:t>
      </w:r>
      <w:r>
        <w:rPr>
          <w:sz w:val="24"/>
          <w:szCs w:val="24"/>
          <w:lang w:val="tt-RU"/>
        </w:rPr>
        <w:t>6</w:t>
      </w:r>
      <w:r w:rsidRPr="00705057">
        <w:rPr>
          <w:bCs/>
          <w:sz w:val="24"/>
          <w:szCs w:val="24"/>
        </w:rPr>
        <w:t>НОД</w:t>
      </w:r>
    </w:p>
    <w:p w:rsidR="00997A0F" w:rsidRDefault="00997A0F" w:rsidP="00997A0F">
      <w:pPr>
        <w:jc w:val="center"/>
        <w:rPr>
          <w:b/>
        </w:rPr>
      </w:pPr>
    </w:p>
    <w:p w:rsidR="00997A0F" w:rsidRPr="00705057" w:rsidRDefault="00997A0F" w:rsidP="00997A0F">
      <w:pPr>
        <w:jc w:val="center"/>
        <w:rPr>
          <w:b/>
        </w:rPr>
      </w:pPr>
      <w:r w:rsidRPr="00705057">
        <w:rPr>
          <w:b/>
        </w:rPr>
        <w:t>Объем недельной образовательной нагрузки на ребенка</w:t>
      </w:r>
    </w:p>
    <w:p w:rsidR="00997A0F" w:rsidRPr="00705057" w:rsidRDefault="00997A0F" w:rsidP="00997A0F"/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0"/>
        <w:gridCol w:w="1417"/>
        <w:gridCol w:w="1560"/>
        <w:gridCol w:w="1559"/>
        <w:gridCol w:w="1559"/>
        <w:gridCol w:w="1418"/>
      </w:tblGrid>
      <w:tr w:rsidR="00997A0F" w:rsidRPr="00705057" w:rsidTr="00D60596">
        <w:trPr>
          <w:trHeight w:val="636"/>
        </w:trPr>
        <w:tc>
          <w:tcPr>
            <w:tcW w:w="7230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Возраст       детей</w:t>
            </w:r>
          </w:p>
          <w:p w:rsidR="00997A0F" w:rsidRPr="00705057" w:rsidRDefault="00997A0F" w:rsidP="00D60596">
            <w:pPr>
              <w:rPr>
                <w:b/>
              </w:rPr>
            </w:pPr>
          </w:p>
        </w:tc>
        <w:tc>
          <w:tcPr>
            <w:tcW w:w="1417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2 – 3</w:t>
            </w:r>
          </w:p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года</w:t>
            </w:r>
          </w:p>
        </w:tc>
        <w:tc>
          <w:tcPr>
            <w:tcW w:w="1560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3 – 4</w:t>
            </w:r>
          </w:p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года</w:t>
            </w:r>
          </w:p>
        </w:tc>
        <w:tc>
          <w:tcPr>
            <w:tcW w:w="1559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4 – 5</w:t>
            </w:r>
          </w:p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лет</w:t>
            </w:r>
          </w:p>
        </w:tc>
        <w:tc>
          <w:tcPr>
            <w:tcW w:w="1559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5 – 6</w:t>
            </w:r>
          </w:p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лет</w:t>
            </w:r>
          </w:p>
        </w:tc>
        <w:tc>
          <w:tcPr>
            <w:tcW w:w="1418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6 – 7</w:t>
            </w:r>
          </w:p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лет</w:t>
            </w:r>
          </w:p>
        </w:tc>
      </w:tr>
      <w:tr w:rsidR="00997A0F" w:rsidRPr="00705057" w:rsidTr="00D60596">
        <w:trPr>
          <w:trHeight w:val="630"/>
        </w:trPr>
        <w:tc>
          <w:tcPr>
            <w:tcW w:w="7230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417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10 мин</w:t>
            </w:r>
          </w:p>
        </w:tc>
        <w:tc>
          <w:tcPr>
            <w:tcW w:w="1560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15 мин</w:t>
            </w:r>
          </w:p>
        </w:tc>
        <w:tc>
          <w:tcPr>
            <w:tcW w:w="1559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20 мин</w:t>
            </w:r>
          </w:p>
        </w:tc>
        <w:tc>
          <w:tcPr>
            <w:tcW w:w="1559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25 мин</w:t>
            </w:r>
          </w:p>
        </w:tc>
        <w:tc>
          <w:tcPr>
            <w:tcW w:w="1418" w:type="dxa"/>
          </w:tcPr>
          <w:p w:rsidR="00997A0F" w:rsidRPr="00705057" w:rsidRDefault="00997A0F" w:rsidP="00D60596">
            <w:pPr>
              <w:jc w:val="center"/>
            </w:pPr>
          </w:p>
          <w:p w:rsidR="00997A0F" w:rsidRPr="00705057" w:rsidRDefault="00997A0F" w:rsidP="00D60596">
            <w:r w:rsidRPr="00705057">
              <w:t>30 мин</w:t>
            </w:r>
          </w:p>
        </w:tc>
      </w:tr>
      <w:tr w:rsidR="00997A0F" w:rsidRPr="00705057" w:rsidTr="00D60596">
        <w:trPr>
          <w:trHeight w:val="682"/>
        </w:trPr>
        <w:tc>
          <w:tcPr>
            <w:tcW w:w="7230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Объем недельной образовательной нагрузки</w:t>
            </w:r>
          </w:p>
        </w:tc>
        <w:tc>
          <w:tcPr>
            <w:tcW w:w="1417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 xml:space="preserve">1 ч </w:t>
            </w:r>
            <w:r>
              <w:rPr>
                <w:lang w:val="tt-RU"/>
              </w:rPr>
              <w:t>3</w:t>
            </w:r>
            <w:r w:rsidRPr="00705057">
              <w:t>0 мин</w:t>
            </w:r>
          </w:p>
        </w:tc>
        <w:tc>
          <w:tcPr>
            <w:tcW w:w="1560" w:type="dxa"/>
            <w:vAlign w:val="center"/>
          </w:tcPr>
          <w:p w:rsidR="00997A0F" w:rsidRPr="00705057" w:rsidRDefault="00997A0F" w:rsidP="00D60596">
            <w:pPr>
              <w:jc w:val="center"/>
            </w:pPr>
            <w:r>
              <w:t xml:space="preserve">2 ч </w:t>
            </w:r>
            <w:r>
              <w:rPr>
                <w:lang w:val="tt-RU"/>
              </w:rPr>
              <w:t>45</w:t>
            </w:r>
            <w:r w:rsidRPr="00705057">
              <w:t xml:space="preserve"> мин</w:t>
            </w:r>
          </w:p>
        </w:tc>
        <w:tc>
          <w:tcPr>
            <w:tcW w:w="1559" w:type="dxa"/>
            <w:vAlign w:val="center"/>
          </w:tcPr>
          <w:p w:rsidR="00997A0F" w:rsidRPr="00705057" w:rsidRDefault="00997A0F" w:rsidP="00D60596">
            <w:pPr>
              <w:jc w:val="center"/>
            </w:pPr>
            <w:r>
              <w:t xml:space="preserve">3 ч </w:t>
            </w:r>
            <w:r>
              <w:rPr>
                <w:lang w:val="tt-RU"/>
              </w:rPr>
              <w:t>4</w:t>
            </w:r>
            <w:r w:rsidRPr="00705057">
              <w:t>0 мин</w:t>
            </w:r>
          </w:p>
        </w:tc>
        <w:tc>
          <w:tcPr>
            <w:tcW w:w="1559" w:type="dxa"/>
            <w:vAlign w:val="center"/>
          </w:tcPr>
          <w:p w:rsidR="00997A0F" w:rsidRPr="00694D52" w:rsidRDefault="00997A0F" w:rsidP="00D60596">
            <w:pPr>
              <w:jc w:val="center"/>
              <w:rPr>
                <w:lang w:val="tt-RU"/>
              </w:rPr>
            </w:pPr>
            <w:r w:rsidRPr="00705057">
              <w:t xml:space="preserve">5 ч </w:t>
            </w:r>
            <w:r>
              <w:rPr>
                <w:lang w:val="tt-RU"/>
              </w:rPr>
              <w:t>50 м</w:t>
            </w:r>
          </w:p>
        </w:tc>
        <w:tc>
          <w:tcPr>
            <w:tcW w:w="1418" w:type="dxa"/>
          </w:tcPr>
          <w:p w:rsidR="00997A0F" w:rsidRPr="00705057" w:rsidRDefault="00997A0F" w:rsidP="00D60596">
            <w:pPr>
              <w:jc w:val="center"/>
            </w:pPr>
          </w:p>
          <w:p w:rsidR="00997A0F" w:rsidRPr="00705057" w:rsidRDefault="00997A0F" w:rsidP="00D60596">
            <w:r>
              <w:rPr>
                <w:lang w:val="tt-RU"/>
              </w:rPr>
              <w:t xml:space="preserve">  8 </w:t>
            </w:r>
            <w:r w:rsidRPr="00705057">
              <w:t>ч</w:t>
            </w:r>
          </w:p>
        </w:tc>
      </w:tr>
    </w:tbl>
    <w:p w:rsidR="00997A0F" w:rsidRPr="00AB6661" w:rsidRDefault="00997A0F" w:rsidP="00997A0F">
      <w:pPr>
        <w:sectPr w:rsidR="00997A0F" w:rsidRPr="00AB6661" w:rsidSect="00071E9B">
          <w:pgSz w:w="16838" w:h="11906" w:orient="landscape"/>
          <w:pgMar w:top="426" w:right="395" w:bottom="567" w:left="567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535" w:tblpY="-825"/>
        <w:tblW w:w="1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965"/>
        <w:gridCol w:w="3141"/>
        <w:gridCol w:w="858"/>
        <w:gridCol w:w="992"/>
        <w:gridCol w:w="1134"/>
        <w:gridCol w:w="992"/>
        <w:gridCol w:w="993"/>
        <w:gridCol w:w="992"/>
        <w:gridCol w:w="992"/>
        <w:gridCol w:w="851"/>
        <w:gridCol w:w="992"/>
        <w:gridCol w:w="846"/>
        <w:gridCol w:w="993"/>
        <w:gridCol w:w="713"/>
        <w:gridCol w:w="850"/>
        <w:gridCol w:w="1729"/>
      </w:tblGrid>
      <w:tr w:rsidR="00997A0F" w:rsidRPr="000543D8" w:rsidTr="00997A0F">
        <w:trPr>
          <w:gridAfter w:val="2"/>
          <w:wAfter w:w="2579" w:type="dxa"/>
          <w:trHeight w:val="505"/>
        </w:trPr>
        <w:tc>
          <w:tcPr>
            <w:tcW w:w="817" w:type="dxa"/>
            <w:vMerge w:val="restart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lastRenderedPageBreak/>
              <w:t>№</w:t>
            </w:r>
            <w:proofErr w:type="gramStart"/>
            <w:r w:rsidRPr="008424BD">
              <w:rPr>
                <w:b/>
                <w:sz w:val="22"/>
                <w:szCs w:val="22"/>
              </w:rPr>
              <w:t>п</w:t>
            </w:r>
            <w:proofErr w:type="gramEnd"/>
            <w:r w:rsidRPr="008424BD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106" w:type="dxa"/>
            <w:gridSpan w:val="2"/>
            <w:vMerge w:val="restart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>Виды организованной деятельности</w:t>
            </w:r>
          </w:p>
        </w:tc>
        <w:tc>
          <w:tcPr>
            <w:tcW w:w="11348" w:type="dxa"/>
            <w:gridSpan w:val="12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 xml:space="preserve">Количество НОД </w:t>
            </w:r>
          </w:p>
        </w:tc>
      </w:tr>
      <w:tr w:rsidR="00997A0F" w:rsidRPr="000543D8" w:rsidTr="00997A0F">
        <w:trPr>
          <w:gridAfter w:val="2"/>
          <w:wAfter w:w="2579" w:type="dxa"/>
          <w:trHeight w:val="613"/>
        </w:trPr>
        <w:tc>
          <w:tcPr>
            <w:tcW w:w="817" w:type="dxa"/>
            <w:vMerge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</w:p>
        </w:tc>
        <w:tc>
          <w:tcPr>
            <w:tcW w:w="4106" w:type="dxa"/>
            <w:gridSpan w:val="2"/>
            <w:vMerge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</w:p>
        </w:tc>
        <w:tc>
          <w:tcPr>
            <w:tcW w:w="1850" w:type="dxa"/>
            <w:gridSpan w:val="2"/>
          </w:tcPr>
          <w:p w:rsidR="00997A0F" w:rsidRPr="005600EF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группа детей раннего возраста</w:t>
            </w:r>
          </w:p>
        </w:tc>
        <w:tc>
          <w:tcPr>
            <w:tcW w:w="2126" w:type="dxa"/>
            <w:gridSpan w:val="2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  <w:lang w:val="en-US"/>
              </w:rPr>
              <w:t>I</w:t>
            </w:r>
            <w:r w:rsidRPr="008424BD">
              <w:rPr>
                <w:b/>
                <w:sz w:val="22"/>
                <w:szCs w:val="22"/>
              </w:rPr>
              <w:t xml:space="preserve"> младшая группа</w:t>
            </w:r>
          </w:p>
        </w:tc>
        <w:tc>
          <w:tcPr>
            <w:tcW w:w="1985" w:type="dxa"/>
            <w:gridSpan w:val="2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  <w:lang w:val="en-US"/>
              </w:rPr>
              <w:t>II</w:t>
            </w:r>
            <w:r w:rsidRPr="008424BD">
              <w:rPr>
                <w:b/>
                <w:sz w:val="22"/>
                <w:szCs w:val="22"/>
              </w:rPr>
              <w:t xml:space="preserve"> младшая</w:t>
            </w:r>
          </w:p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1843" w:type="dxa"/>
            <w:gridSpan w:val="2"/>
          </w:tcPr>
          <w:p w:rsidR="00997A0F" w:rsidRPr="005600EF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>Средняя  группа</w:t>
            </w:r>
          </w:p>
        </w:tc>
        <w:tc>
          <w:tcPr>
            <w:tcW w:w="1838" w:type="dxa"/>
            <w:gridSpan w:val="2"/>
          </w:tcPr>
          <w:p w:rsidR="00997A0F" w:rsidRPr="005600EF" w:rsidRDefault="00997A0F" w:rsidP="00997A0F">
            <w:pPr>
              <w:ind w:left="598"/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>Старшая  группа</w:t>
            </w:r>
          </w:p>
        </w:tc>
        <w:tc>
          <w:tcPr>
            <w:tcW w:w="1706" w:type="dxa"/>
            <w:gridSpan w:val="2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proofErr w:type="spellStart"/>
            <w:r w:rsidRPr="008424BD">
              <w:rPr>
                <w:b/>
                <w:sz w:val="22"/>
                <w:szCs w:val="22"/>
              </w:rPr>
              <w:t>Подготов</w:t>
            </w:r>
            <w:proofErr w:type="spellEnd"/>
            <w:r w:rsidRPr="008424BD">
              <w:rPr>
                <w:b/>
                <w:sz w:val="22"/>
                <w:szCs w:val="22"/>
              </w:rPr>
              <w:t>.</w:t>
            </w:r>
          </w:p>
          <w:p w:rsidR="00997A0F" w:rsidRPr="008424BD" w:rsidRDefault="00997A0F" w:rsidP="00997A0F">
            <w:pPr>
              <w:spacing w:after="200" w:line="276" w:lineRule="auto"/>
              <w:rPr>
                <w:b/>
                <w:lang w:val="tt-RU"/>
              </w:rPr>
            </w:pPr>
            <w:r w:rsidRPr="008424BD">
              <w:rPr>
                <w:b/>
                <w:sz w:val="22"/>
                <w:szCs w:val="22"/>
              </w:rPr>
              <w:t xml:space="preserve">к школе </w:t>
            </w:r>
            <w:proofErr w:type="spellStart"/>
            <w:r w:rsidRPr="008424BD">
              <w:rPr>
                <w:b/>
                <w:sz w:val="22"/>
                <w:szCs w:val="22"/>
              </w:rPr>
              <w:t>груп</w:t>
            </w:r>
            <w:proofErr w:type="spellEnd"/>
          </w:p>
        </w:tc>
      </w:tr>
      <w:tr w:rsidR="00997A0F" w:rsidRPr="000543D8" w:rsidTr="00997A0F">
        <w:trPr>
          <w:gridAfter w:val="2"/>
          <w:wAfter w:w="2579" w:type="dxa"/>
          <w:trHeight w:val="477"/>
        </w:trPr>
        <w:tc>
          <w:tcPr>
            <w:tcW w:w="817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1.</w:t>
            </w:r>
          </w:p>
        </w:tc>
        <w:tc>
          <w:tcPr>
            <w:tcW w:w="4106" w:type="dxa"/>
            <w:gridSpan w:val="2"/>
          </w:tcPr>
          <w:p w:rsidR="00997A0F" w:rsidRPr="000543D8" w:rsidRDefault="00997A0F" w:rsidP="00997A0F">
            <w:pPr>
              <w:jc w:val="both"/>
            </w:pPr>
            <w:r>
              <w:rPr>
                <w:sz w:val="22"/>
                <w:szCs w:val="22"/>
              </w:rPr>
              <w:t>Инвариантная часть /</w:t>
            </w:r>
            <w:r>
              <w:rPr>
                <w:sz w:val="22"/>
                <w:szCs w:val="22"/>
                <w:lang w:val="tt-RU"/>
              </w:rPr>
              <w:t>ФГОС</w:t>
            </w:r>
            <w:r w:rsidRPr="000543D8">
              <w:rPr>
                <w:sz w:val="22"/>
                <w:szCs w:val="22"/>
              </w:rPr>
              <w:t>/</w:t>
            </w:r>
          </w:p>
        </w:tc>
        <w:tc>
          <w:tcPr>
            <w:tcW w:w="858" w:type="dxa"/>
          </w:tcPr>
          <w:p w:rsidR="00997A0F" w:rsidRPr="000543D8" w:rsidRDefault="00997A0F" w:rsidP="00997A0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997A0F" w:rsidRPr="000543D8" w:rsidRDefault="00997A0F" w:rsidP="00997A0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год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proofErr w:type="spellStart"/>
            <w:r w:rsidRPr="000543D8">
              <w:rPr>
                <w:sz w:val="22"/>
                <w:szCs w:val="22"/>
              </w:rPr>
              <w:t>нед</w:t>
            </w:r>
            <w:proofErr w:type="spellEnd"/>
            <w:r w:rsidRPr="000543D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proofErr w:type="spellStart"/>
            <w:r>
              <w:t>нед</w:t>
            </w:r>
            <w:proofErr w:type="spellEnd"/>
          </w:p>
        </w:tc>
        <w:tc>
          <w:tcPr>
            <w:tcW w:w="846" w:type="dxa"/>
          </w:tcPr>
          <w:p w:rsidR="00997A0F" w:rsidRPr="000543D8" w:rsidRDefault="00997A0F" w:rsidP="00997A0F">
            <w:pPr>
              <w:jc w:val="center"/>
            </w:pPr>
            <w:r>
              <w:t>год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proofErr w:type="spellStart"/>
            <w:r w:rsidRPr="000543D8">
              <w:rPr>
                <w:sz w:val="22"/>
                <w:szCs w:val="22"/>
              </w:rPr>
              <w:t>нед</w:t>
            </w:r>
            <w:proofErr w:type="spellEnd"/>
            <w:r w:rsidRPr="000543D8">
              <w:rPr>
                <w:sz w:val="22"/>
                <w:szCs w:val="22"/>
              </w:rPr>
              <w:t>.</w:t>
            </w:r>
          </w:p>
        </w:tc>
        <w:tc>
          <w:tcPr>
            <w:tcW w:w="71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год</w:t>
            </w:r>
          </w:p>
        </w:tc>
      </w:tr>
      <w:tr w:rsidR="00997A0F" w:rsidRPr="000543D8" w:rsidTr="00997A0F">
        <w:trPr>
          <w:gridAfter w:val="2"/>
          <w:wAfter w:w="2579" w:type="dxa"/>
          <w:trHeight w:val="298"/>
        </w:trPr>
        <w:tc>
          <w:tcPr>
            <w:tcW w:w="817" w:type="dxa"/>
            <w:vMerge w:val="restart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1.1</w:t>
            </w:r>
          </w:p>
        </w:tc>
        <w:tc>
          <w:tcPr>
            <w:tcW w:w="965" w:type="dxa"/>
            <w:vMerge w:val="restart"/>
            <w:textDirection w:val="btLr"/>
          </w:tcPr>
          <w:p w:rsidR="00997A0F" w:rsidRPr="000543D8" w:rsidRDefault="00997A0F" w:rsidP="00997A0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0543D8">
              <w:rPr>
                <w:b/>
                <w:i/>
                <w:sz w:val="22"/>
                <w:szCs w:val="22"/>
              </w:rPr>
              <w:t>Познание</w:t>
            </w:r>
          </w:p>
        </w:tc>
        <w:tc>
          <w:tcPr>
            <w:tcW w:w="3141" w:type="dxa"/>
            <w:vMerge w:val="restart"/>
          </w:tcPr>
          <w:p w:rsidR="00997A0F" w:rsidRPr="000543D8" w:rsidRDefault="00997A0F" w:rsidP="00997A0F">
            <w:pPr>
              <w:autoSpaceDE w:val="0"/>
              <w:autoSpaceDN w:val="0"/>
              <w:adjustRightInd w:val="0"/>
              <w:jc w:val="both"/>
            </w:pPr>
            <w:r w:rsidRPr="000543D8">
              <w:rPr>
                <w:sz w:val="22"/>
                <w:szCs w:val="22"/>
              </w:rPr>
              <w:t>Формирование элементарных математических представлений</w:t>
            </w:r>
          </w:p>
        </w:tc>
        <w:tc>
          <w:tcPr>
            <w:tcW w:w="858" w:type="dxa"/>
            <w:vMerge w:val="restart"/>
          </w:tcPr>
          <w:p w:rsidR="00997A0F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vMerge w:val="restart"/>
          </w:tcPr>
          <w:p w:rsidR="00997A0F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</w:pPr>
          </w:p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993" w:type="dxa"/>
            <w:vMerge w:val="restart"/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Merge w:val="restart"/>
          </w:tcPr>
          <w:p w:rsidR="00997A0F" w:rsidRPr="000543D8" w:rsidRDefault="00997A0F" w:rsidP="00997A0F">
            <w:pPr>
              <w:jc w:val="center"/>
            </w:pPr>
          </w:p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bottom w:val="nil"/>
            </w:tcBorders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997A0F" w:rsidRPr="000543D8" w:rsidRDefault="00997A0F" w:rsidP="00997A0F">
            <w:pPr>
              <w:jc w:val="center"/>
            </w:pPr>
          </w:p>
          <w:p w:rsidR="00997A0F" w:rsidRPr="00B745F3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  <w:vMerge w:val="restart"/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</w:t>
            </w:r>
          </w:p>
        </w:tc>
        <w:tc>
          <w:tcPr>
            <w:tcW w:w="713" w:type="dxa"/>
            <w:vMerge w:val="restart"/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72</w:t>
            </w:r>
          </w:p>
        </w:tc>
      </w:tr>
      <w:tr w:rsidR="00997A0F" w:rsidRPr="000543D8" w:rsidTr="00997A0F">
        <w:trPr>
          <w:gridAfter w:val="2"/>
          <w:wAfter w:w="2579" w:type="dxa"/>
          <w:trHeight w:val="88"/>
        </w:trPr>
        <w:tc>
          <w:tcPr>
            <w:tcW w:w="817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65" w:type="dxa"/>
            <w:vMerge/>
            <w:textDirection w:val="btLr"/>
          </w:tcPr>
          <w:p w:rsidR="00997A0F" w:rsidRPr="000543D8" w:rsidRDefault="00997A0F" w:rsidP="00997A0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3141" w:type="dxa"/>
            <w:vMerge/>
          </w:tcPr>
          <w:p w:rsidR="00997A0F" w:rsidRDefault="00997A0F" w:rsidP="00997A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8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1134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3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997A0F" w:rsidRPr="000B174D" w:rsidRDefault="00997A0F" w:rsidP="00997A0F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</w:tcBorders>
          </w:tcPr>
          <w:p w:rsidR="00997A0F" w:rsidRPr="000B174D" w:rsidRDefault="00997A0F" w:rsidP="00997A0F">
            <w:pPr>
              <w:rPr>
                <w:lang w:val="tt-RU"/>
              </w:rPr>
            </w:pPr>
          </w:p>
        </w:tc>
        <w:tc>
          <w:tcPr>
            <w:tcW w:w="992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846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3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713" w:type="dxa"/>
            <w:vMerge/>
          </w:tcPr>
          <w:p w:rsidR="00997A0F" w:rsidRPr="000543D8" w:rsidRDefault="00997A0F" w:rsidP="00997A0F">
            <w:pPr>
              <w:jc w:val="center"/>
            </w:pPr>
          </w:p>
        </w:tc>
      </w:tr>
      <w:tr w:rsidR="00997A0F" w:rsidRPr="000543D8" w:rsidTr="00997A0F">
        <w:trPr>
          <w:gridAfter w:val="2"/>
          <w:wAfter w:w="2579" w:type="dxa"/>
          <w:trHeight w:val="535"/>
        </w:trPr>
        <w:tc>
          <w:tcPr>
            <w:tcW w:w="817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1.2</w:t>
            </w:r>
          </w:p>
        </w:tc>
        <w:tc>
          <w:tcPr>
            <w:tcW w:w="965" w:type="dxa"/>
            <w:vMerge/>
          </w:tcPr>
          <w:p w:rsidR="00997A0F" w:rsidRPr="000543D8" w:rsidRDefault="00997A0F" w:rsidP="00997A0F">
            <w:pPr>
              <w:jc w:val="both"/>
            </w:pPr>
          </w:p>
        </w:tc>
        <w:tc>
          <w:tcPr>
            <w:tcW w:w="3141" w:type="dxa"/>
          </w:tcPr>
          <w:p w:rsidR="00997A0F" w:rsidRPr="000543D8" w:rsidRDefault="00997A0F" w:rsidP="00997A0F">
            <w:pPr>
              <w:jc w:val="both"/>
            </w:pPr>
            <w:r w:rsidRPr="000543D8">
              <w:rPr>
                <w:sz w:val="22"/>
                <w:szCs w:val="22"/>
              </w:rPr>
              <w:t>Формирование целостной картины мира</w:t>
            </w:r>
          </w:p>
        </w:tc>
        <w:tc>
          <w:tcPr>
            <w:tcW w:w="858" w:type="dxa"/>
          </w:tcPr>
          <w:p w:rsidR="00997A0F" w:rsidRDefault="00997A0F" w:rsidP="00997A0F">
            <w:pPr>
              <w:jc w:val="center"/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</w:tcPr>
          <w:p w:rsidR="00997A0F" w:rsidRDefault="00997A0F" w:rsidP="00997A0F">
            <w:pPr>
              <w:jc w:val="center"/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</w:pPr>
          </w:p>
          <w:p w:rsidR="00997A0F" w:rsidRPr="00147AFA" w:rsidRDefault="00997A0F" w:rsidP="00997A0F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1F5B6C" w:rsidP="00997A0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1F5B6C" w:rsidP="00997A0F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851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36</w:t>
            </w: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543D8" w:rsidRDefault="00997A0F" w:rsidP="00997A0F">
            <w:r>
              <w:rPr>
                <w:lang w:val="tt-RU"/>
              </w:rPr>
              <w:t xml:space="preserve">    36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713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36</w:t>
            </w:r>
          </w:p>
        </w:tc>
      </w:tr>
      <w:tr w:rsidR="00997A0F" w:rsidRPr="000543D8" w:rsidTr="00997A0F">
        <w:trPr>
          <w:gridAfter w:val="2"/>
          <w:wAfter w:w="2579" w:type="dxa"/>
          <w:trHeight w:val="671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1.3</w:t>
            </w:r>
          </w:p>
        </w:tc>
        <w:tc>
          <w:tcPr>
            <w:tcW w:w="965" w:type="dxa"/>
            <w:vMerge/>
          </w:tcPr>
          <w:p w:rsidR="00997A0F" w:rsidRPr="000543D8" w:rsidRDefault="00997A0F" w:rsidP="00997A0F">
            <w:pPr>
              <w:jc w:val="both"/>
            </w:pPr>
          </w:p>
        </w:tc>
        <w:tc>
          <w:tcPr>
            <w:tcW w:w="3141" w:type="dxa"/>
          </w:tcPr>
          <w:p w:rsidR="00997A0F" w:rsidRPr="00495D5D" w:rsidRDefault="00997A0F" w:rsidP="00997A0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Познавательно-исследовательская дея-ть (конструктивная)</w:t>
            </w:r>
          </w:p>
        </w:tc>
        <w:tc>
          <w:tcPr>
            <w:tcW w:w="858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1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543D8" w:rsidRDefault="00997A0F" w:rsidP="00997A0F">
            <w:pPr>
              <w:jc w:val="center"/>
            </w:pPr>
            <w:r>
              <w:rPr>
                <w:lang w:val="tt-RU"/>
              </w:rPr>
              <w:t>1</w:t>
            </w:r>
          </w:p>
        </w:tc>
        <w:tc>
          <w:tcPr>
            <w:tcW w:w="713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</w:tr>
      <w:tr w:rsidR="00997A0F" w:rsidRPr="000543D8" w:rsidTr="00997A0F">
        <w:trPr>
          <w:gridAfter w:val="2"/>
          <w:wAfter w:w="2579" w:type="dxa"/>
          <w:trHeight w:val="411"/>
        </w:trPr>
        <w:tc>
          <w:tcPr>
            <w:tcW w:w="817" w:type="dxa"/>
            <w:vMerge w:val="restart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1.4</w:t>
            </w:r>
          </w:p>
        </w:tc>
        <w:tc>
          <w:tcPr>
            <w:tcW w:w="965" w:type="dxa"/>
            <w:vMerge w:val="restart"/>
            <w:textDirection w:val="btLr"/>
          </w:tcPr>
          <w:p w:rsidR="00997A0F" w:rsidRPr="00B745F3" w:rsidRDefault="00997A0F" w:rsidP="00997A0F">
            <w:pPr>
              <w:autoSpaceDE w:val="0"/>
              <w:autoSpaceDN w:val="0"/>
              <w:adjustRightInd w:val="0"/>
              <w:ind w:left="113" w:right="113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Разв</w:t>
            </w:r>
            <w:r w:rsidRPr="00B745F3">
              <w:rPr>
                <w:b/>
                <w:sz w:val="20"/>
                <w:szCs w:val="20"/>
                <w:lang w:val="tt-RU"/>
              </w:rPr>
              <w:t>тиеречи</w:t>
            </w:r>
          </w:p>
        </w:tc>
        <w:tc>
          <w:tcPr>
            <w:tcW w:w="3141" w:type="dxa"/>
            <w:tcBorders>
              <w:bottom w:val="single" w:sz="4" w:space="0" w:color="auto"/>
            </w:tcBorders>
          </w:tcPr>
          <w:p w:rsidR="00997A0F" w:rsidRPr="00B745F3" w:rsidRDefault="00997A0F" w:rsidP="00997A0F">
            <w:pPr>
              <w:autoSpaceDE w:val="0"/>
              <w:autoSpaceDN w:val="0"/>
              <w:adjustRightInd w:val="0"/>
              <w:rPr>
                <w:sz w:val="20"/>
                <w:szCs w:val="20"/>
                <w:lang w:val="tt-RU"/>
              </w:rPr>
            </w:pPr>
            <w:r w:rsidRPr="00B745F3">
              <w:rPr>
                <w:sz w:val="20"/>
                <w:szCs w:val="20"/>
                <w:lang w:val="tt-RU"/>
              </w:rPr>
              <w:t xml:space="preserve">Речевое развитие </w:t>
            </w:r>
          </w:p>
        </w:tc>
        <w:tc>
          <w:tcPr>
            <w:tcW w:w="858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3D38A4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3D38A4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72</w:t>
            </w:r>
          </w:p>
        </w:tc>
        <w:tc>
          <w:tcPr>
            <w:tcW w:w="993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543D8" w:rsidRDefault="00997A0F" w:rsidP="00997A0F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7A0F" w:rsidRPr="00EB435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997A0F" w:rsidRPr="00EB435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72</w:t>
            </w:r>
          </w:p>
        </w:tc>
      </w:tr>
      <w:tr w:rsidR="00997A0F" w:rsidRPr="000543D8" w:rsidTr="00997A0F">
        <w:trPr>
          <w:gridAfter w:val="2"/>
          <w:wAfter w:w="2579" w:type="dxa"/>
          <w:trHeight w:val="25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65" w:type="dxa"/>
            <w:vMerge/>
            <w:tcBorders>
              <w:bottom w:val="single" w:sz="4" w:space="0" w:color="auto"/>
            </w:tcBorders>
          </w:tcPr>
          <w:p w:rsidR="00997A0F" w:rsidRDefault="00997A0F" w:rsidP="00997A0F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3141" w:type="dxa"/>
            <w:tcBorders>
              <w:bottom w:val="single" w:sz="4" w:space="0" w:color="auto"/>
            </w:tcBorders>
          </w:tcPr>
          <w:p w:rsidR="00997A0F" w:rsidRPr="00495D5D" w:rsidRDefault="00997A0F" w:rsidP="00997A0F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Чтение художественной литературы</w:t>
            </w:r>
          </w:p>
        </w:tc>
        <w:tc>
          <w:tcPr>
            <w:tcW w:w="858" w:type="dxa"/>
            <w:vMerge/>
            <w:tcBorders>
              <w:bottom w:val="single" w:sz="4" w:space="0" w:color="auto"/>
            </w:tcBorders>
          </w:tcPr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7A0F" w:rsidRPr="00EB435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997A0F" w:rsidRPr="00EB435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997A0F" w:rsidRPr="000543D8" w:rsidTr="00997A0F">
        <w:trPr>
          <w:gridAfter w:val="2"/>
          <w:wAfter w:w="2579" w:type="dxa"/>
          <w:trHeight w:val="467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1.5</w:t>
            </w:r>
          </w:p>
        </w:tc>
        <w:tc>
          <w:tcPr>
            <w:tcW w:w="965" w:type="dxa"/>
            <w:vMerge w:val="restart"/>
            <w:textDirection w:val="btLr"/>
          </w:tcPr>
          <w:p w:rsidR="00997A0F" w:rsidRPr="000543D8" w:rsidRDefault="00997A0F" w:rsidP="00997A0F">
            <w:pPr>
              <w:ind w:left="113" w:right="113"/>
              <w:jc w:val="center"/>
            </w:pPr>
            <w:r w:rsidRPr="000543D8">
              <w:rPr>
                <w:b/>
                <w:i/>
                <w:sz w:val="22"/>
                <w:szCs w:val="22"/>
              </w:rPr>
              <w:t>Художественное творчество</w:t>
            </w:r>
          </w:p>
        </w:tc>
        <w:tc>
          <w:tcPr>
            <w:tcW w:w="3141" w:type="dxa"/>
          </w:tcPr>
          <w:p w:rsidR="00997A0F" w:rsidRPr="000543D8" w:rsidRDefault="00997A0F" w:rsidP="00997A0F">
            <w:pPr>
              <w:jc w:val="both"/>
            </w:pPr>
          </w:p>
          <w:p w:rsidR="00997A0F" w:rsidRPr="000543D8" w:rsidRDefault="00997A0F" w:rsidP="00997A0F">
            <w:pPr>
              <w:jc w:val="both"/>
            </w:pPr>
            <w:r w:rsidRPr="000543D8">
              <w:rPr>
                <w:sz w:val="22"/>
                <w:szCs w:val="22"/>
              </w:rPr>
              <w:t>Рисование</w:t>
            </w:r>
          </w:p>
        </w:tc>
        <w:tc>
          <w:tcPr>
            <w:tcW w:w="858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997A0F" w:rsidRPr="003D5D8A" w:rsidRDefault="00997A0F" w:rsidP="00997A0F">
            <w:pPr>
              <w:rPr>
                <w:lang w:val="tt-RU"/>
              </w:rPr>
            </w:pPr>
            <w:r>
              <w:rPr>
                <w:lang w:val="tt-RU"/>
              </w:rPr>
              <w:t xml:space="preserve">    36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46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72</w:t>
            </w: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1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72</w:t>
            </w:r>
          </w:p>
        </w:tc>
      </w:tr>
      <w:tr w:rsidR="00997A0F" w:rsidRPr="000543D8" w:rsidTr="00997A0F">
        <w:trPr>
          <w:gridAfter w:val="2"/>
          <w:wAfter w:w="2579" w:type="dxa"/>
          <w:trHeight w:val="348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965" w:type="dxa"/>
            <w:vMerge/>
          </w:tcPr>
          <w:p w:rsidR="00997A0F" w:rsidRPr="000543D8" w:rsidRDefault="00997A0F" w:rsidP="00997A0F">
            <w:pPr>
              <w:jc w:val="both"/>
            </w:pPr>
          </w:p>
        </w:tc>
        <w:tc>
          <w:tcPr>
            <w:tcW w:w="3141" w:type="dxa"/>
          </w:tcPr>
          <w:p w:rsidR="00997A0F" w:rsidRPr="000543D8" w:rsidRDefault="00997A0F" w:rsidP="00997A0F">
            <w:pPr>
              <w:jc w:val="both"/>
            </w:pPr>
            <w:r w:rsidRPr="000543D8">
              <w:rPr>
                <w:sz w:val="22"/>
                <w:szCs w:val="22"/>
              </w:rPr>
              <w:t>Лепка</w:t>
            </w:r>
          </w:p>
        </w:tc>
        <w:tc>
          <w:tcPr>
            <w:tcW w:w="858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851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846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71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</w:tr>
      <w:tr w:rsidR="00997A0F" w:rsidRPr="000543D8" w:rsidTr="00997A0F">
        <w:trPr>
          <w:gridAfter w:val="2"/>
          <w:wAfter w:w="2579" w:type="dxa"/>
          <w:trHeight w:val="423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1.7</w:t>
            </w:r>
          </w:p>
        </w:tc>
        <w:tc>
          <w:tcPr>
            <w:tcW w:w="965" w:type="dxa"/>
            <w:vMerge/>
          </w:tcPr>
          <w:p w:rsidR="00997A0F" w:rsidRPr="000543D8" w:rsidRDefault="00997A0F" w:rsidP="00997A0F">
            <w:pPr>
              <w:jc w:val="both"/>
            </w:pPr>
          </w:p>
        </w:tc>
        <w:tc>
          <w:tcPr>
            <w:tcW w:w="3141" w:type="dxa"/>
          </w:tcPr>
          <w:p w:rsidR="00997A0F" w:rsidRDefault="00997A0F" w:rsidP="00997A0F">
            <w:pPr>
              <w:jc w:val="both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 xml:space="preserve">Аппликация </w:t>
            </w:r>
          </w:p>
          <w:p w:rsidR="00997A0F" w:rsidRPr="00B745F3" w:rsidRDefault="00997A0F" w:rsidP="00997A0F">
            <w:pPr>
              <w:jc w:val="both"/>
              <w:rPr>
                <w:lang w:val="tt-RU"/>
              </w:rPr>
            </w:pPr>
          </w:p>
        </w:tc>
        <w:tc>
          <w:tcPr>
            <w:tcW w:w="858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851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846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71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</w:tr>
      <w:tr w:rsidR="00997A0F" w:rsidRPr="000543D8" w:rsidTr="00997A0F">
        <w:trPr>
          <w:gridAfter w:val="2"/>
          <w:wAfter w:w="2579" w:type="dxa"/>
          <w:trHeight w:val="650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1.8</w:t>
            </w:r>
          </w:p>
        </w:tc>
        <w:tc>
          <w:tcPr>
            <w:tcW w:w="4106" w:type="dxa"/>
            <w:gridSpan w:val="2"/>
          </w:tcPr>
          <w:p w:rsidR="00997A0F" w:rsidRPr="000543D8" w:rsidRDefault="00997A0F" w:rsidP="00997A0F">
            <w:pPr>
              <w:jc w:val="both"/>
            </w:pPr>
            <w:r w:rsidRPr="000543D8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58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1134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108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46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108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3</w:t>
            </w:r>
          </w:p>
        </w:tc>
        <w:tc>
          <w:tcPr>
            <w:tcW w:w="71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tt-RU"/>
              </w:rPr>
              <w:t>8</w:t>
            </w:r>
          </w:p>
        </w:tc>
      </w:tr>
      <w:tr w:rsidR="00997A0F" w:rsidRPr="000543D8" w:rsidTr="00997A0F">
        <w:trPr>
          <w:gridAfter w:val="2"/>
          <w:wAfter w:w="2579" w:type="dxa"/>
          <w:trHeight w:val="446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1.9</w:t>
            </w:r>
          </w:p>
        </w:tc>
        <w:tc>
          <w:tcPr>
            <w:tcW w:w="4106" w:type="dxa"/>
            <w:gridSpan w:val="2"/>
          </w:tcPr>
          <w:p w:rsidR="00997A0F" w:rsidRPr="000543D8" w:rsidRDefault="00997A0F" w:rsidP="00997A0F">
            <w:pPr>
              <w:jc w:val="both"/>
            </w:pPr>
            <w:r w:rsidRPr="000543D8">
              <w:rPr>
                <w:sz w:val="22"/>
                <w:szCs w:val="22"/>
              </w:rPr>
              <w:t>Музыка</w:t>
            </w:r>
          </w:p>
        </w:tc>
        <w:tc>
          <w:tcPr>
            <w:tcW w:w="858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1134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46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72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</w:t>
            </w:r>
          </w:p>
        </w:tc>
        <w:tc>
          <w:tcPr>
            <w:tcW w:w="71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72</w:t>
            </w:r>
          </w:p>
        </w:tc>
      </w:tr>
      <w:tr w:rsidR="00997A0F" w:rsidRPr="000543D8" w:rsidTr="00997A0F">
        <w:trPr>
          <w:gridAfter w:val="2"/>
          <w:wAfter w:w="2579" w:type="dxa"/>
          <w:trHeight w:val="446"/>
        </w:trPr>
        <w:tc>
          <w:tcPr>
            <w:tcW w:w="817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4106" w:type="dxa"/>
            <w:gridSpan w:val="2"/>
          </w:tcPr>
          <w:p w:rsidR="00997A0F" w:rsidRPr="00602F49" w:rsidRDefault="00997A0F" w:rsidP="00997A0F">
            <w:pPr>
              <w:jc w:val="both"/>
              <w:rPr>
                <w:b/>
              </w:rPr>
            </w:pPr>
            <w:r w:rsidRPr="00602F49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858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  <w:r w:rsidRPr="00602F4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  <w:r w:rsidRPr="00602F49">
              <w:rPr>
                <w:b/>
                <w:lang w:val="tt-RU"/>
              </w:rPr>
              <w:t>360</w:t>
            </w:r>
          </w:p>
        </w:tc>
        <w:tc>
          <w:tcPr>
            <w:tcW w:w="993" w:type="dxa"/>
          </w:tcPr>
          <w:p w:rsidR="00997A0F" w:rsidRPr="00602F49" w:rsidRDefault="00997A0F" w:rsidP="00997A0F">
            <w:pPr>
              <w:jc w:val="center"/>
              <w:rPr>
                <w:b/>
                <w:lang w:val="tt-RU"/>
              </w:rPr>
            </w:pPr>
            <w:r w:rsidRPr="00602F49">
              <w:rPr>
                <w:b/>
                <w:lang w:val="tt-RU"/>
              </w:rPr>
              <w:t>10</w:t>
            </w:r>
          </w:p>
        </w:tc>
        <w:tc>
          <w:tcPr>
            <w:tcW w:w="992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  <w:r w:rsidRPr="00602F49">
              <w:rPr>
                <w:b/>
              </w:rPr>
              <w:t>360</w:t>
            </w:r>
          </w:p>
        </w:tc>
        <w:tc>
          <w:tcPr>
            <w:tcW w:w="992" w:type="dxa"/>
          </w:tcPr>
          <w:p w:rsidR="00997A0F" w:rsidRPr="00602F49" w:rsidRDefault="00997A0F" w:rsidP="00997A0F">
            <w:pPr>
              <w:jc w:val="center"/>
              <w:rPr>
                <w:b/>
                <w:lang w:val="tt-RU"/>
              </w:rPr>
            </w:pPr>
            <w:r w:rsidRPr="00602F49">
              <w:rPr>
                <w:b/>
                <w:lang w:val="tt-RU"/>
              </w:rPr>
              <w:t>10</w:t>
            </w:r>
          </w:p>
        </w:tc>
        <w:tc>
          <w:tcPr>
            <w:tcW w:w="851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992" w:type="dxa"/>
          </w:tcPr>
          <w:p w:rsidR="00997A0F" w:rsidRPr="00602F49" w:rsidRDefault="00997A0F" w:rsidP="00997A0F">
            <w:pPr>
              <w:jc w:val="center"/>
              <w:rPr>
                <w:b/>
                <w:lang w:val="tt-RU"/>
              </w:rPr>
            </w:pPr>
            <w:r w:rsidRPr="00602F49">
              <w:rPr>
                <w:b/>
                <w:lang w:val="tt-RU"/>
              </w:rPr>
              <w:t>13</w:t>
            </w:r>
          </w:p>
        </w:tc>
        <w:tc>
          <w:tcPr>
            <w:tcW w:w="846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  <w:tc>
          <w:tcPr>
            <w:tcW w:w="993" w:type="dxa"/>
          </w:tcPr>
          <w:p w:rsidR="00997A0F" w:rsidRPr="00602F49" w:rsidRDefault="00997A0F" w:rsidP="00997A0F">
            <w:pPr>
              <w:jc w:val="center"/>
              <w:rPr>
                <w:b/>
                <w:lang w:val="tt-RU"/>
              </w:rPr>
            </w:pPr>
            <w:r w:rsidRPr="00602F49">
              <w:rPr>
                <w:b/>
                <w:lang w:val="tt-RU"/>
              </w:rPr>
              <w:t>14</w:t>
            </w:r>
          </w:p>
        </w:tc>
        <w:tc>
          <w:tcPr>
            <w:tcW w:w="713" w:type="dxa"/>
          </w:tcPr>
          <w:p w:rsidR="00997A0F" w:rsidRPr="00602F49" w:rsidRDefault="00997A0F" w:rsidP="00997A0F">
            <w:pPr>
              <w:ind w:left="44"/>
              <w:jc w:val="center"/>
              <w:rPr>
                <w:b/>
              </w:rPr>
            </w:pPr>
            <w:r>
              <w:rPr>
                <w:b/>
              </w:rPr>
              <w:t>504</w:t>
            </w:r>
          </w:p>
        </w:tc>
      </w:tr>
      <w:tr w:rsidR="00997A0F" w:rsidRPr="000543D8" w:rsidTr="00997A0F">
        <w:trPr>
          <w:trHeight w:val="576"/>
        </w:trPr>
        <w:tc>
          <w:tcPr>
            <w:tcW w:w="817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2.</w:t>
            </w:r>
          </w:p>
        </w:tc>
        <w:tc>
          <w:tcPr>
            <w:tcW w:w="4106" w:type="dxa"/>
            <w:gridSpan w:val="2"/>
          </w:tcPr>
          <w:p w:rsidR="00997A0F" w:rsidRPr="008424BD" w:rsidRDefault="00997A0F" w:rsidP="00997A0F">
            <w:pPr>
              <w:jc w:val="both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 xml:space="preserve">Вариативная часть </w:t>
            </w:r>
          </w:p>
          <w:p w:rsidR="00997A0F" w:rsidRPr="000543D8" w:rsidRDefault="00997A0F" w:rsidP="00997A0F">
            <w:pPr>
              <w:jc w:val="both"/>
            </w:pPr>
            <w:r w:rsidRPr="008424BD">
              <w:rPr>
                <w:b/>
                <w:sz w:val="22"/>
                <w:szCs w:val="22"/>
              </w:rPr>
              <w:t>/национально-региональный компонент/</w:t>
            </w:r>
          </w:p>
        </w:tc>
        <w:tc>
          <w:tcPr>
            <w:tcW w:w="858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1134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3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>
              <w:t>36</w:t>
            </w:r>
          </w:p>
        </w:tc>
        <w:tc>
          <w:tcPr>
            <w:tcW w:w="992" w:type="dxa"/>
          </w:tcPr>
          <w:p w:rsidR="00997A0F" w:rsidRPr="008424B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997A0F" w:rsidRDefault="00997A0F" w:rsidP="00997A0F">
            <w:pPr>
              <w:spacing w:after="200" w:line="276" w:lineRule="auto"/>
            </w:pPr>
            <w:r>
              <w:t xml:space="preserve">   36</w:t>
            </w:r>
          </w:p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</w:tcPr>
          <w:p w:rsidR="00997A0F" w:rsidRPr="000543D8" w:rsidRDefault="00997A0F" w:rsidP="00997A0F">
            <w:pPr>
              <w:jc w:val="center"/>
            </w:pPr>
            <w:r>
              <w:t>36</w:t>
            </w:r>
          </w:p>
        </w:tc>
        <w:tc>
          <w:tcPr>
            <w:tcW w:w="993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13" w:type="dxa"/>
          </w:tcPr>
          <w:p w:rsidR="00997A0F" w:rsidRPr="000543D8" w:rsidRDefault="00997A0F" w:rsidP="00997A0F">
            <w:pPr>
              <w:jc w:val="center"/>
            </w:pPr>
            <w:r>
              <w:t>72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97A0F" w:rsidRPr="000543D8" w:rsidRDefault="00997A0F" w:rsidP="00997A0F">
            <w:pPr>
              <w:spacing w:after="200" w:line="276" w:lineRule="auto"/>
            </w:pPr>
          </w:p>
        </w:tc>
        <w:tc>
          <w:tcPr>
            <w:tcW w:w="1729" w:type="dxa"/>
          </w:tcPr>
          <w:p w:rsidR="00997A0F" w:rsidRPr="000543D8" w:rsidRDefault="00997A0F" w:rsidP="00997A0F">
            <w:pPr>
              <w:jc w:val="center"/>
            </w:pPr>
          </w:p>
        </w:tc>
      </w:tr>
      <w:tr w:rsidR="00997A0F" w:rsidRPr="000543D8" w:rsidTr="00997A0F">
        <w:trPr>
          <w:gridAfter w:val="2"/>
          <w:wAfter w:w="2579" w:type="dxa"/>
          <w:trHeight w:val="295"/>
        </w:trPr>
        <w:tc>
          <w:tcPr>
            <w:tcW w:w="817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4106" w:type="dxa"/>
            <w:gridSpan w:val="2"/>
          </w:tcPr>
          <w:p w:rsidR="00997A0F" w:rsidRPr="008424BD" w:rsidRDefault="00997A0F" w:rsidP="00997A0F">
            <w:pPr>
              <w:jc w:val="both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>Итого (максимальная нагрузка)</w:t>
            </w:r>
          </w:p>
        </w:tc>
        <w:tc>
          <w:tcPr>
            <w:tcW w:w="858" w:type="dxa"/>
          </w:tcPr>
          <w:p w:rsidR="00997A0F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134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 w:rsidRPr="008424BD">
              <w:rPr>
                <w:b/>
                <w:lang w:val="tt-RU"/>
              </w:rPr>
              <w:t>10</w:t>
            </w:r>
          </w:p>
        </w:tc>
        <w:tc>
          <w:tcPr>
            <w:tcW w:w="992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360</w:t>
            </w:r>
          </w:p>
        </w:tc>
        <w:tc>
          <w:tcPr>
            <w:tcW w:w="993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 w:rsidRPr="008424BD">
              <w:rPr>
                <w:b/>
                <w:lang w:val="tt-RU"/>
              </w:rPr>
              <w:t>11</w:t>
            </w: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b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396</w:t>
            </w:r>
          </w:p>
        </w:tc>
        <w:tc>
          <w:tcPr>
            <w:tcW w:w="992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 w:rsidRPr="008424BD">
              <w:rPr>
                <w:b/>
                <w:lang w:val="tt-RU"/>
              </w:rPr>
              <w:t>11</w:t>
            </w:r>
          </w:p>
        </w:tc>
        <w:tc>
          <w:tcPr>
            <w:tcW w:w="851" w:type="dxa"/>
          </w:tcPr>
          <w:p w:rsidR="00997A0F" w:rsidRDefault="00997A0F" w:rsidP="00997A0F">
            <w:pPr>
              <w:jc w:val="center"/>
              <w:rPr>
                <w:b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396</w:t>
            </w:r>
          </w:p>
        </w:tc>
        <w:tc>
          <w:tcPr>
            <w:tcW w:w="992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 w:rsidRPr="008424BD">
              <w:rPr>
                <w:b/>
                <w:lang w:val="tt-RU"/>
              </w:rPr>
              <w:t>14</w:t>
            </w:r>
          </w:p>
        </w:tc>
        <w:tc>
          <w:tcPr>
            <w:tcW w:w="846" w:type="dxa"/>
          </w:tcPr>
          <w:p w:rsidR="00997A0F" w:rsidRDefault="00997A0F" w:rsidP="00997A0F">
            <w:pPr>
              <w:jc w:val="center"/>
              <w:rPr>
                <w:b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993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 w:rsidRPr="008424BD">
              <w:rPr>
                <w:b/>
                <w:lang w:val="tt-RU"/>
              </w:rPr>
              <w:t>16</w:t>
            </w:r>
          </w:p>
        </w:tc>
        <w:tc>
          <w:tcPr>
            <w:tcW w:w="713" w:type="dxa"/>
          </w:tcPr>
          <w:p w:rsidR="00997A0F" w:rsidRDefault="00997A0F" w:rsidP="00997A0F">
            <w:pPr>
              <w:jc w:val="center"/>
              <w:rPr>
                <w:b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576</w:t>
            </w:r>
          </w:p>
        </w:tc>
      </w:tr>
    </w:tbl>
    <w:p w:rsidR="00997A0F" w:rsidRDefault="00997A0F" w:rsidP="00997A0F"/>
    <w:p w:rsidR="00997A0F" w:rsidRDefault="00997A0F" w:rsidP="00997A0F"/>
    <w:p w:rsidR="00997A0F" w:rsidRDefault="00997A0F" w:rsidP="00997A0F"/>
    <w:p w:rsidR="00CD692E" w:rsidRDefault="00CD692E" w:rsidP="00997A0F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997A0F">
        <w:t>Утверждаю</w:t>
      </w:r>
      <w:r w:rsidR="00997A0F" w:rsidRPr="00167375">
        <w:t>:</w:t>
      </w:r>
      <w:r w:rsidR="00997A0F">
        <w:t xml:space="preserve">    </w:t>
      </w:r>
    </w:p>
    <w:p w:rsidR="00997A0F" w:rsidRDefault="00997A0F" w:rsidP="00CD692E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692E">
        <w:t xml:space="preserve">                                                  </w:t>
      </w:r>
      <w:r>
        <w:t>Директор  МБОУ «</w:t>
      </w:r>
      <w:r w:rsidR="00CD692E">
        <w:t>Кузякинская</w:t>
      </w:r>
      <w:r>
        <w:t xml:space="preserve"> ООШ»                                                                                                                                                                                          </w:t>
      </w:r>
    </w:p>
    <w:p w:rsidR="00997A0F" w:rsidRDefault="00997A0F" w:rsidP="00CD692E">
      <w:pPr>
        <w:jc w:val="right"/>
      </w:pPr>
      <w:r>
        <w:t xml:space="preserve">Актанышского муниципального района РТ </w:t>
      </w:r>
    </w:p>
    <w:p w:rsidR="00997A0F" w:rsidRDefault="00997A0F" w:rsidP="00CD692E">
      <w:pPr>
        <w:jc w:val="right"/>
      </w:pPr>
      <w:r>
        <w:t xml:space="preserve">_____________ </w:t>
      </w:r>
      <w:proofErr w:type="spellStart"/>
      <w:r w:rsidR="00D465F0">
        <w:t>Р.С.Мирзаянова</w:t>
      </w:r>
      <w:proofErr w:type="spellEnd"/>
      <w:r>
        <w:t xml:space="preserve">                     </w:t>
      </w:r>
    </w:p>
    <w:p w:rsidR="00997A0F" w:rsidRDefault="00997A0F" w:rsidP="00CD692E">
      <w:pPr>
        <w:jc w:val="right"/>
      </w:pPr>
    </w:p>
    <w:p w:rsidR="00997A0F" w:rsidRDefault="00997A0F" w:rsidP="00997A0F">
      <w:pPr>
        <w:shd w:val="clear" w:color="auto" w:fill="FFFFFF"/>
        <w:spacing w:line="320" w:lineRule="exact"/>
        <w:ind w:left="511"/>
        <w:outlineLvl w:val="0"/>
        <w:rPr>
          <w:bCs/>
        </w:rPr>
      </w:pPr>
    </w:p>
    <w:p w:rsidR="00997A0F" w:rsidRPr="00167375" w:rsidRDefault="00997A0F" w:rsidP="00997A0F">
      <w:pPr>
        <w:shd w:val="clear" w:color="auto" w:fill="FFFFFF"/>
        <w:spacing w:line="320" w:lineRule="exact"/>
        <w:ind w:left="511"/>
        <w:outlineLvl w:val="0"/>
      </w:pPr>
    </w:p>
    <w:p w:rsidR="00997A0F" w:rsidRPr="00A178FD" w:rsidRDefault="00997A0F" w:rsidP="00997A0F">
      <w:pPr>
        <w:shd w:val="clear" w:color="auto" w:fill="FFFFFF"/>
        <w:spacing w:line="320" w:lineRule="exact"/>
        <w:ind w:left="511"/>
        <w:outlineLvl w:val="0"/>
        <w:rPr>
          <w:bCs/>
        </w:rPr>
      </w:pP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</w:p>
    <w:p w:rsidR="00997A0F" w:rsidRDefault="00997A0F" w:rsidP="00997A0F">
      <w:pPr>
        <w:shd w:val="clear" w:color="auto" w:fill="FFFFFF"/>
        <w:spacing w:line="320" w:lineRule="exact"/>
        <w:outlineLvl w:val="0"/>
        <w:rPr>
          <w:b/>
          <w:bCs/>
          <w:sz w:val="30"/>
          <w:szCs w:val="30"/>
        </w:rPr>
      </w:pPr>
    </w:p>
    <w:p w:rsidR="00997A0F" w:rsidRPr="00CD692E" w:rsidRDefault="00997A0F" w:rsidP="00CD692E">
      <w:pPr>
        <w:shd w:val="clear" w:color="auto" w:fill="FFFFFF"/>
        <w:spacing w:line="320" w:lineRule="exact"/>
        <w:jc w:val="center"/>
        <w:outlineLvl w:val="0"/>
        <w:rPr>
          <w:b/>
          <w:bCs/>
          <w:spacing w:val="-12"/>
          <w:sz w:val="36"/>
          <w:szCs w:val="36"/>
        </w:rPr>
      </w:pPr>
      <w:r w:rsidRPr="00CD692E">
        <w:rPr>
          <w:b/>
          <w:bCs/>
          <w:sz w:val="36"/>
          <w:szCs w:val="36"/>
        </w:rPr>
        <w:t>Учебный план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sz w:val="32"/>
          <w:szCs w:val="32"/>
        </w:rPr>
      </w:pPr>
      <w:r w:rsidRPr="00575171">
        <w:rPr>
          <w:snapToGrid w:val="0"/>
          <w:color w:val="000000"/>
          <w:sz w:val="32"/>
          <w:szCs w:val="32"/>
        </w:rPr>
        <w:t xml:space="preserve">структурного подразделения </w:t>
      </w:r>
      <w:r w:rsidRPr="00575171">
        <w:rPr>
          <w:sz w:val="32"/>
          <w:szCs w:val="32"/>
        </w:rPr>
        <w:t xml:space="preserve">муниципального бюджетного  образовательного учреждения 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«</w:t>
      </w:r>
      <w:r w:rsidR="00CD692E">
        <w:rPr>
          <w:sz w:val="32"/>
          <w:szCs w:val="32"/>
        </w:rPr>
        <w:t>Кузякинская</w:t>
      </w:r>
      <w:r>
        <w:rPr>
          <w:sz w:val="32"/>
          <w:szCs w:val="32"/>
        </w:rPr>
        <w:t xml:space="preserve"> основная общеобразовательная школа»  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дошкольное образовательное</w:t>
      </w:r>
      <w:r w:rsidRPr="00575171">
        <w:rPr>
          <w:sz w:val="32"/>
          <w:szCs w:val="32"/>
        </w:rPr>
        <w:t xml:space="preserve"> учреждени</w:t>
      </w:r>
      <w:r>
        <w:rPr>
          <w:sz w:val="32"/>
          <w:szCs w:val="32"/>
        </w:rPr>
        <w:t xml:space="preserve">е 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«</w:t>
      </w:r>
      <w:r w:rsidR="0093544B">
        <w:rPr>
          <w:sz w:val="32"/>
          <w:szCs w:val="32"/>
        </w:rPr>
        <w:t>Кузякин</w:t>
      </w:r>
      <w:r w:rsidR="00CD692E">
        <w:rPr>
          <w:sz w:val="32"/>
          <w:szCs w:val="32"/>
        </w:rPr>
        <w:t xml:space="preserve">ский  </w:t>
      </w:r>
      <w:r w:rsidRPr="00575171">
        <w:rPr>
          <w:sz w:val="32"/>
          <w:szCs w:val="32"/>
        </w:rPr>
        <w:t xml:space="preserve">детский  сад»   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  <w:r w:rsidRPr="00575171">
        <w:rPr>
          <w:sz w:val="32"/>
          <w:szCs w:val="32"/>
        </w:rPr>
        <w:t>Актанышского муниципального района Республики Татарстан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</w:p>
    <w:p w:rsidR="00997A0F" w:rsidRDefault="00D465F0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на 2023-2024</w:t>
      </w:r>
      <w:bookmarkStart w:id="0" w:name="_GoBack"/>
      <w:bookmarkEnd w:id="0"/>
      <w:r w:rsidR="00997A0F">
        <w:rPr>
          <w:b/>
          <w:bCs/>
          <w:sz w:val="30"/>
          <w:szCs w:val="30"/>
        </w:rPr>
        <w:t xml:space="preserve">  учебный год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</w:p>
    <w:p w:rsidR="00997A0F" w:rsidRDefault="00997A0F" w:rsidP="00997A0F">
      <w:pPr>
        <w:shd w:val="clear" w:color="auto" w:fill="FFFFFF"/>
        <w:spacing w:line="320" w:lineRule="exact"/>
        <w:jc w:val="center"/>
        <w:rPr>
          <w:b/>
          <w:bCs/>
          <w:spacing w:val="-12"/>
          <w:sz w:val="28"/>
          <w:szCs w:val="28"/>
        </w:rPr>
      </w:pPr>
    </w:p>
    <w:p w:rsidR="00997A0F" w:rsidRDefault="00997A0F" w:rsidP="00997A0F">
      <w:pPr>
        <w:shd w:val="clear" w:color="auto" w:fill="FFFFFF"/>
        <w:spacing w:line="320" w:lineRule="exact"/>
        <w:jc w:val="center"/>
        <w:rPr>
          <w:b/>
          <w:bCs/>
          <w:spacing w:val="-12"/>
          <w:sz w:val="28"/>
          <w:szCs w:val="28"/>
        </w:rPr>
      </w:pPr>
    </w:p>
    <w:p w:rsidR="001E11A3" w:rsidRDefault="001E11A3"/>
    <w:sectPr w:rsidR="001E11A3" w:rsidSect="00997A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13A4AB3"/>
    <w:multiLevelType w:val="hybridMultilevel"/>
    <w:tmpl w:val="D8500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56081"/>
    <w:multiLevelType w:val="hybridMultilevel"/>
    <w:tmpl w:val="589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8521EF"/>
    <w:multiLevelType w:val="hybridMultilevel"/>
    <w:tmpl w:val="2BC2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7A0F"/>
    <w:rsid w:val="0009264E"/>
    <w:rsid w:val="001467A9"/>
    <w:rsid w:val="00151DBE"/>
    <w:rsid w:val="001E11A3"/>
    <w:rsid w:val="001F5B6C"/>
    <w:rsid w:val="00296FD8"/>
    <w:rsid w:val="00316F71"/>
    <w:rsid w:val="006325FB"/>
    <w:rsid w:val="008D618C"/>
    <w:rsid w:val="008E07E4"/>
    <w:rsid w:val="0093544B"/>
    <w:rsid w:val="00997A0F"/>
    <w:rsid w:val="00A50657"/>
    <w:rsid w:val="00AC1DA8"/>
    <w:rsid w:val="00AF6BFD"/>
    <w:rsid w:val="00CD692E"/>
    <w:rsid w:val="00D465F0"/>
    <w:rsid w:val="00D76677"/>
    <w:rsid w:val="00F80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97A0F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normalchar">
    <w:name w:val="normal__char"/>
    <w:rsid w:val="00997A0F"/>
  </w:style>
  <w:style w:type="paragraph" w:customStyle="1" w:styleId="1">
    <w:name w:val="Обычный1"/>
    <w:basedOn w:val="a"/>
    <w:rsid w:val="00997A0F"/>
    <w:pPr>
      <w:spacing w:before="100" w:beforeAutospacing="1" w:after="100" w:afterAutospacing="1"/>
    </w:pPr>
  </w:style>
  <w:style w:type="paragraph" w:customStyle="1" w:styleId="list0020paragraph">
    <w:name w:val="list_0020paragraph"/>
    <w:basedOn w:val="a"/>
    <w:rsid w:val="00997A0F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rsid w:val="00997A0F"/>
  </w:style>
  <w:style w:type="paragraph" w:styleId="a4">
    <w:name w:val="Balloon Text"/>
    <w:basedOn w:val="a"/>
    <w:link w:val="a5"/>
    <w:uiPriority w:val="99"/>
    <w:semiHidden/>
    <w:unhideWhenUsed/>
    <w:rsid w:val="001F5B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B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Кузякино2</cp:lastModifiedBy>
  <cp:revision>17</cp:revision>
  <cp:lastPrinted>2018-09-07T19:07:00Z</cp:lastPrinted>
  <dcterms:created xsi:type="dcterms:W3CDTF">2015-10-20T17:07:00Z</dcterms:created>
  <dcterms:modified xsi:type="dcterms:W3CDTF">2023-10-10T11:10:00Z</dcterms:modified>
</cp:coreProperties>
</file>